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ED573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D573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53 389,06</w:t>
            </w:r>
          </w:p>
        </w:tc>
      </w:tr>
      <w:tr w:rsidR="00ED573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50 290,58</w:t>
            </w:r>
          </w:p>
        </w:tc>
      </w:tr>
      <w:tr w:rsidR="00ED573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78 176,83</w:t>
            </w:r>
          </w:p>
        </w:tc>
      </w:tr>
      <w:tr w:rsidR="00ED573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7 865,35</w:t>
            </w:r>
          </w:p>
        </w:tc>
      </w:tr>
      <w:tr w:rsidR="00ED573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28 362,94</w:t>
            </w:r>
          </w:p>
        </w:tc>
      </w:tr>
      <w:tr w:rsidR="00ED573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139 669,58</w:t>
            </w:r>
          </w:p>
        </w:tc>
      </w:tr>
      <w:tr w:rsidR="00ED573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D573E" w:rsidRDefault="00ED57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162 788,95</w:t>
            </w:r>
          </w:p>
        </w:tc>
      </w:tr>
      <w:tr w:rsidR="00ED573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20 259,24</w:t>
            </w:r>
          </w:p>
        </w:tc>
      </w:tr>
      <w:tr w:rsidR="00ED573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D573E" w:rsidRDefault="00ED57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D573E" w:rsidRDefault="00ED57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D573E" w:rsidRDefault="00ED57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540 802,54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2020-04-16T08:24:00Z</dcterms:modified>
</cp:coreProperties>
</file>